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49E" w:rsidRPr="00260EFD" w:rsidRDefault="0029149E" w:rsidP="00A4394C">
      <w:pPr>
        <w:spacing w:before="100" w:beforeAutospacing="1" w:after="100" w:afterAutospacing="1" w:line="240" w:lineRule="auto"/>
        <w:jc w:val="center"/>
        <w:outlineLvl w:val="2"/>
        <w:rPr>
          <w:color w:val="000000"/>
          <w:sz w:val="24"/>
          <w:szCs w:val="24"/>
        </w:rPr>
      </w:pPr>
      <w:r w:rsidRPr="00260EFD">
        <w:rPr>
          <w:rFonts w:ascii="Times New Roman" w:eastAsia="Times New Roman" w:hAnsi="Times New Roman"/>
          <w:bCs/>
          <w:sz w:val="24"/>
          <w:szCs w:val="24"/>
          <w:lang w:eastAsia="ru-RU"/>
        </w:rPr>
        <w:t>Календарно – тематический  план</w:t>
      </w:r>
      <w:r w:rsidR="00A4394C" w:rsidRPr="00260E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60EFD">
        <w:rPr>
          <w:rFonts w:ascii="Times New Roman" w:eastAsia="Times New Roman" w:hAnsi="Times New Roman"/>
          <w:bCs/>
          <w:sz w:val="24"/>
          <w:szCs w:val="24"/>
          <w:lang w:eastAsia="ru-RU"/>
        </w:rPr>
        <w:t>по  дисциплине «Природоведение» – 5 класс</w:t>
      </w:r>
    </w:p>
    <w:tbl>
      <w:tblPr>
        <w:tblpPr w:leftFromText="180" w:rightFromText="180" w:vertAnchor="text" w:horzAnchor="margin" w:tblpXSpec="center" w:tblpY="121"/>
        <w:tblW w:w="1500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4"/>
        <w:gridCol w:w="754"/>
        <w:gridCol w:w="2551"/>
        <w:gridCol w:w="993"/>
        <w:gridCol w:w="1748"/>
        <w:gridCol w:w="94"/>
        <w:gridCol w:w="2268"/>
        <w:gridCol w:w="1560"/>
        <w:gridCol w:w="49"/>
        <w:gridCol w:w="92"/>
        <w:gridCol w:w="851"/>
        <w:gridCol w:w="992"/>
        <w:gridCol w:w="88"/>
        <w:gridCol w:w="1188"/>
        <w:gridCol w:w="992"/>
      </w:tblGrid>
      <w:tr w:rsidR="004D1168" w:rsidRPr="00887D32" w:rsidTr="004D1168">
        <w:trPr>
          <w:trHeight w:val="1146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</w:tcPr>
          <w:p w:rsidR="004D1168" w:rsidRPr="00B83694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урока в году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урока в теме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A5246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83694">
              <w:rPr>
                <w:rFonts w:ascii="Times New Roman" w:eastAsia="Times New Roman" w:hAnsi="Times New Roman"/>
                <w:bCs/>
                <w:lang w:eastAsia="ru-RU"/>
              </w:rPr>
              <w:t>Наименование разделов</w:t>
            </w:r>
          </w:p>
          <w:p w:rsidR="004D1168" w:rsidRPr="00B83694" w:rsidRDefault="004D1168" w:rsidP="00A52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/>
                <w:bCs/>
                <w:lang w:eastAsia="ru-RU"/>
              </w:rPr>
              <w:t>и тем уроков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работы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A52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 темы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A52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Планируемый результат обучения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A5246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урока</w:t>
            </w:r>
          </w:p>
          <w:p w:rsidR="004D1168" w:rsidRPr="00B83694" w:rsidRDefault="004D1168" w:rsidP="00A5246F">
            <w:pPr>
              <w:spacing w:after="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260EF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контроля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  <w:hideMark/>
          </w:tcPr>
          <w:p w:rsidR="004D1168" w:rsidRPr="00B83694" w:rsidRDefault="004D1168" w:rsidP="00260EF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</w:tcPr>
          <w:p w:rsidR="004D1168" w:rsidRPr="00B83694" w:rsidRDefault="004D1168" w:rsidP="00A5246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Планируемая дата урока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88AEA"/>
          </w:tcPr>
          <w:p w:rsidR="004D1168" w:rsidRPr="00B83694" w:rsidRDefault="004D1168" w:rsidP="00A5246F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36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урока</w:t>
            </w:r>
          </w:p>
        </w:tc>
      </w:tr>
      <w:tr w:rsidR="004D1168" w:rsidRPr="00887D32" w:rsidTr="004D1168">
        <w:trPr>
          <w:trHeight w:val="330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260EFD">
            <w:pPr>
              <w:pStyle w:val="a6"/>
              <w:numPr>
                <w:ilvl w:val="1"/>
                <w:numId w:val="2"/>
              </w:numPr>
              <w:jc w:val="center"/>
              <w:rPr>
                <w:rFonts w:eastAsia="Times New Roman"/>
                <w:color w:val="000000"/>
              </w:rPr>
            </w:pPr>
            <w:r w:rsidRPr="00A5246F">
              <w:rPr>
                <w:rFonts w:eastAsia="Times New Roman"/>
                <w:bCs/>
                <w:i/>
              </w:rPr>
              <w:t>Введение. Что тебя окружает.</w:t>
            </w:r>
            <w:r>
              <w:rPr>
                <w:rFonts w:eastAsia="Times New Roman"/>
                <w:bCs/>
                <w:i/>
              </w:rPr>
              <w:t xml:space="preserve"> – 8 ч.</w:t>
            </w:r>
          </w:p>
        </w:tc>
      </w:tr>
      <w:tr w:rsidR="004D1168" w:rsidRPr="00887D32" w:rsidTr="004D1168">
        <w:trPr>
          <w:trHeight w:val="1032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A524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Живая и неживая природа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A524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Живая и неживая природа. Опыт. Наблюдение.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670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основные определения опыт, наблюдение, исследование. 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A4394C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A43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A43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887D32" w:rsidTr="00BB34C2">
        <w:trPr>
          <w:trHeight w:val="464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A43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– экскурсия.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A43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B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различать тела природы.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A4394C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Экскурсия.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A43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A43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887D32" w:rsidTr="00260EFD">
        <w:trPr>
          <w:trHeight w:val="757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670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Загадки природы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Тела живой и неживой природы.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670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основные среды обитания. 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67073E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670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670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887D32" w:rsidTr="004D1168">
        <w:trPr>
          <w:trHeight w:val="1028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67073E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Единство живой и неживой природы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демонстрация опыта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Сходные явления живой и неживой природы.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признаки тел живой и неживой природы. Состав тел.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67073E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67073E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887D32" w:rsidTr="004D1168">
        <w:trPr>
          <w:trHeight w:val="894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B83694" w:rsidRDefault="004D1168" w:rsidP="00B83694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83694">
              <w:rPr>
                <w:rFonts w:ascii="Times New Roman" w:eastAsia="Times New Roman" w:hAnsi="Times New Roman"/>
                <w:bCs/>
                <w:lang w:eastAsia="ru-RU"/>
              </w:rPr>
              <w:t>Вещества в окружающем мире и их использование человеком.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Органические и неорганические вещест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молекулах и атомах.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A5246F" w:rsidRDefault="004D1168" w:rsidP="00260EFD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</w:t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52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A5246F" w:rsidRDefault="004D1168" w:rsidP="00B83694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BB34C2">
        <w:trPr>
          <w:trHeight w:val="609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8369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Изменяется ли окружающий нас мир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BB34C2" w:rsidP="00B83694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Изменение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4D11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мире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8369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изменении мира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8369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B83694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B83694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4D1168">
        <w:trPr>
          <w:trHeight w:val="10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DB0494" w:rsidRDefault="00BB34C2" w:rsidP="00FF325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Могут ли в живых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орг-</w:t>
            </w:r>
            <w:r w:rsidR="004D1168" w:rsidRPr="00DB04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мах</w:t>
            </w:r>
            <w:proofErr w:type="spellEnd"/>
            <w:r w:rsidR="004D1168" w:rsidRPr="00DB04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роисходить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4D1168" w:rsidRPr="00DB04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83694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изменения в живых организмах.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физических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изменения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х,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происходя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щих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живых организмах. 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B83694">
            <w:pPr>
              <w:spacing w:after="27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B83694">
            <w:pPr>
              <w:spacing w:after="27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974924">
        <w:trPr>
          <w:trHeight w:val="1443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DB0494" w:rsidRDefault="004D1168" w:rsidP="003813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4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Могут ли в живых организмах происходить химические изменения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имические изменения в живых организмах.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какие химические изменения происходят в живых организмах. </w:t>
            </w:r>
          </w:p>
        </w:tc>
        <w:tc>
          <w:tcPr>
            <w:tcW w:w="170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  <w:p w:rsidR="004D1168" w:rsidRPr="0067073E" w:rsidRDefault="004D1168" w:rsidP="003813C9">
            <w:pPr>
              <w:spacing w:after="27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4D1168">
        <w:trPr>
          <w:trHeight w:val="105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4C3999" w:rsidRDefault="004D1168" w:rsidP="00260EF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  <w:r w:rsidR="0097492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4C39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Многообразие природных явлений.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– 2 ч.</w:t>
            </w:r>
          </w:p>
        </w:tc>
      </w:tr>
      <w:tr w:rsidR="004D1168" w:rsidRPr="0067073E" w:rsidTr="00BB34C2">
        <w:trPr>
          <w:trHeight w:val="1561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Всё течёт, всё изменяется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Суточные изменения. Сезонные изменения.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изменения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происходящие в природе. Иметь представление о видах явлений.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BB34C2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BB34C2">
        <w:trPr>
          <w:trHeight w:val="1033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 различаются химические и физические явления?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381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Различия химических и физических явлений.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различия физической и химической реакции.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4D1168">
        <w:trPr>
          <w:trHeight w:val="195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4C3999" w:rsidRDefault="004D1168" w:rsidP="00260EF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  <w:r w:rsidR="0097492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4C39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Химические явления в живой и неживой природе.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- 5 ч.</w:t>
            </w:r>
          </w:p>
        </w:tc>
      </w:tr>
      <w:tr w:rsidR="004D1168" w:rsidRPr="0067073E" w:rsidTr="00BB34C2">
        <w:trPr>
          <w:trHeight w:val="94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DB0494" w:rsidRDefault="004D1168" w:rsidP="00FF325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4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Наблюдение признаков химической реакции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Признаки химической реакции.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признаках и условиях химической реакции.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3813C9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4D1168">
        <w:trPr>
          <w:trHeight w:val="961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FF3256" w:rsidRDefault="004D1168" w:rsidP="00A172B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32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Можно ли повлиять на химическую реакцию?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протекания химической реакции.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признаках и условиях химической реакции.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9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19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BB34C2">
        <w:trPr>
          <w:trHeight w:val="1269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Какие условия необходимы для реакции горения?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Реакция горения. Признаки реакции горения.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признаки реакции горения. Уметь наблюдать, сравнивать, делать выводы.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974924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FF3256">
        <w:trPr>
          <w:trHeight w:val="969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Вещества, образуемые растениями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Фитонциды. Дубильные вещества. Витамины.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какие вещества образуют растения.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  <w:r w:rsidR="00FF3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BB34C2">
        <w:trPr>
          <w:trHeight w:val="103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9B3CCF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Поведём итоги по теме 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9B3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Химические явления в живой и неживой природе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Физические и химические явления.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признаки ф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и </w:t>
            </w:r>
            <w:proofErr w:type="spell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BB34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имическ</w:t>
            </w:r>
            <w:proofErr w:type="spell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явлений, признаки х. реакций.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контроля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</w:t>
            </w:r>
            <w:proofErr w:type="spell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матер.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4D1168">
        <w:trPr>
          <w:trHeight w:val="309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9B3CCF" w:rsidRDefault="004D1168" w:rsidP="00260EFD">
            <w:pPr>
              <w:pStyle w:val="a6"/>
              <w:numPr>
                <w:ilvl w:val="0"/>
                <w:numId w:val="6"/>
              </w:numPr>
              <w:spacing w:before="100" w:beforeAutospacing="1" w:after="100" w:afterAutospacing="1"/>
              <w:jc w:val="center"/>
              <w:outlineLvl w:val="2"/>
              <w:rPr>
                <w:rFonts w:eastAsia="Times New Roman"/>
                <w:bCs/>
                <w:i/>
              </w:rPr>
            </w:pPr>
            <w:r w:rsidRPr="009B3CCF">
              <w:rPr>
                <w:rFonts w:eastAsia="Times New Roman"/>
                <w:bCs/>
                <w:i/>
              </w:rPr>
              <w:t>Физические явления в живой и неживой природе.</w:t>
            </w:r>
            <w:r>
              <w:rPr>
                <w:rFonts w:eastAsia="Times New Roman"/>
                <w:bCs/>
                <w:i/>
              </w:rPr>
              <w:t>- 7 ч</w:t>
            </w:r>
          </w:p>
        </w:tc>
      </w:tr>
      <w:tr w:rsidR="004D1168" w:rsidRPr="0067073E" w:rsidTr="00BB34C2">
        <w:trPr>
          <w:trHeight w:val="1348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необходимо знать, изучая физические явления?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Механические звуковые световые, электрические явления.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различных физических явлениях.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Закрепление 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BB34C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</w:t>
            </w:r>
            <w:r w:rsidR="004D1168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3256" w:rsidRPr="0067073E" w:rsidTr="00BB34C2">
        <w:trPr>
          <w:trHeight w:val="7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F3256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4D1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Магнитные и электрические явления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Магнитные и электрические явления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FF3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меть проводить простейшие опыты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Практикум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F3256" w:rsidRPr="0067073E" w:rsidRDefault="00FF3256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F3256" w:rsidRPr="0067073E" w:rsidRDefault="00FF3256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974924">
        <w:trPr>
          <w:trHeight w:val="747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FF3256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Механические движения в живой и неживой природе.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Механическое движение.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974924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механического движения </w:t>
            </w:r>
            <w:r w:rsidR="00974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природе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B3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F3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974924">
        <w:trPr>
          <w:trHeight w:val="751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FF3256" w:rsidP="00260EF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FF3256" w:rsidP="00260EF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974924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Световые явления в живой и неживой природе?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Свет. Источники света.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FF3256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</w:t>
            </w:r>
            <w:r w:rsidR="00FF3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редставление об источниках света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974924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17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27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3256" w:rsidRPr="0067073E" w:rsidTr="00974924">
        <w:trPr>
          <w:trHeight w:val="454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F3256" w:rsidRDefault="00FF3256" w:rsidP="00260EF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Default="00FF3256" w:rsidP="00260EF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A172B3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 в жизни живых организмов.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260EFD">
            <w:pPr>
              <w:spacing w:after="27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A172B3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зрения.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A172B3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света в живых организмов.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A172B3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FF3256" w:rsidP="00974924">
            <w:pPr>
              <w:spacing w:after="27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FF3256" w:rsidRPr="0067073E" w:rsidRDefault="00BD00D7" w:rsidP="00260EFD">
            <w:pPr>
              <w:spacing w:after="27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F3256" w:rsidRPr="0067073E" w:rsidRDefault="00FF3256" w:rsidP="00A172B3">
            <w:pPr>
              <w:spacing w:after="27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FF3256" w:rsidRPr="0067073E" w:rsidRDefault="00FF3256" w:rsidP="00A172B3">
            <w:pPr>
              <w:spacing w:after="27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BD00D7">
        <w:trPr>
          <w:trHeight w:val="2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BD00D7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BD00D7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Звуковые явления в живой и неживой природе.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Звук. Источники звука. Приёмники звука.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D00D7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ист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очниках звука, передающей среде.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BD00D7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1168" w:rsidRPr="0067073E" w:rsidTr="00974924">
        <w:trPr>
          <w:trHeight w:val="1017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</w:t>
            </w:r>
            <w:r w:rsidR="004D1168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Поведём итоги по теме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«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явления в живой и неживой природе</w:t>
            </w:r>
            <w:r w:rsidR="00BD00D7" w:rsidRP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явления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различных физических явлениях.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97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контроля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4D1168" w:rsidRPr="0067073E" w:rsidRDefault="004D1168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</w:t>
            </w:r>
            <w:proofErr w:type="spell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матер.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4D1168" w:rsidRPr="0067073E" w:rsidRDefault="004D1168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0D7" w:rsidRPr="0067073E" w:rsidTr="00BD00D7">
        <w:trPr>
          <w:trHeight w:val="344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BD00D7" w:rsidRDefault="00BD00D7" w:rsidP="00260EFD">
            <w:pPr>
              <w:pStyle w:val="a6"/>
              <w:spacing w:before="100" w:beforeAutospacing="1" w:after="100" w:afterAutospacing="1"/>
              <w:ind w:left="1068"/>
              <w:jc w:val="center"/>
              <w:outlineLvl w:val="2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5.</w:t>
            </w:r>
            <w:r w:rsidRPr="00BD00D7">
              <w:rPr>
                <w:rFonts w:eastAsia="Times New Roman"/>
                <w:bCs/>
                <w:i/>
              </w:rPr>
              <w:t>Биологические явления</w:t>
            </w:r>
            <w:r>
              <w:rPr>
                <w:rFonts w:eastAsia="Times New Roman"/>
                <w:bCs/>
                <w:i/>
              </w:rPr>
              <w:t xml:space="preserve"> - 3 ч.</w:t>
            </w:r>
          </w:p>
        </w:tc>
      </w:tr>
      <w:tr w:rsidR="00BD00D7" w:rsidRPr="0067073E" w:rsidTr="00974924">
        <w:trPr>
          <w:trHeight w:val="1047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BD0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идёт жизнь на Земле. 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974924" w:rsidP="0097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редстав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ления 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возникновении ж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ивых орган</w:t>
            </w:r>
            <w:r w:rsidR="00BD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измов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BD0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</w:t>
            </w: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откуда появились живые существа.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BD00D7" w:rsidRPr="0067073E" w:rsidRDefault="00BD00D7" w:rsidP="0097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97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0D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BD0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открывший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невидимое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Строение микроскопа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устройство микроскопа, уметь им пользоваться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рактикум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0D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5.3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Живое и неживое под микроскопом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97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Научные объяснения возникновения организмов на Земле.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появлении на Земле новых живых организмов.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97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0D7" w:rsidRPr="0067073E" w:rsidTr="00BD00D7">
        <w:trPr>
          <w:trHeight w:val="204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4C3999" w:rsidRDefault="00BD00D7" w:rsidP="00260EF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6.Особенности живого организма – 17 ч.</w:t>
            </w:r>
          </w:p>
        </w:tc>
      </w:tr>
      <w:tr w:rsidR="00BD00D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размножаются живые организмы?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Бесполое и половое размножение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150A37" w:rsidP="0015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меть представление о размножении живых организмов.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974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0D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размножаются животные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Обоеполые организмы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15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размножении живых организмов.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974924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974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0D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15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размножаются растения? 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150A37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Размножение растений.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150A37" w:rsidP="0015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="00BD00D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органах размножения у растений.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BD00D7" w:rsidRPr="0067073E" w:rsidRDefault="00150A37" w:rsidP="0015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знаний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D00D7" w:rsidRPr="0067073E" w:rsidRDefault="00BD00D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150A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D00D7" w:rsidRPr="0067073E" w:rsidRDefault="00BD00D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A3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6.4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Строение семени.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Плод, семя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строение семени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Практикум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A3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6.5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4C3999" w:rsidRDefault="00150A37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Могут ли растения производить потомство без помощи семян?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Вегетативное размножение растений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15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способы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вегет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Размножения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растений.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A37" w:rsidRPr="0067073E" w:rsidTr="004D1168">
        <w:trPr>
          <w:trHeight w:val="85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6.6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переселяются растения?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Расселение потомства у растений.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способы распространения семян.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A37" w:rsidRPr="0067073E" w:rsidTr="004D1168">
        <w:trPr>
          <w:trHeight w:val="46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6.7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Подведём итоги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живого организма.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особенностях живого организма.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346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34670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29 - 30</w:t>
            </w:r>
            <w:r w:rsidR="00150A3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A37" w:rsidRPr="0067073E" w:rsidTr="00974924">
        <w:trPr>
          <w:trHeight w:val="1033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6.8</w:t>
            </w:r>
            <w:r w:rsidR="00150A3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всем хватает места на Земле?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Взаимодействие организмов с окружающей среды. 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974924" w:rsidP="00974924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взаимодействии </w:t>
            </w:r>
            <w:r w:rsidR="00150A3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организмов с</w:t>
            </w:r>
            <w:r w:rsidR="00346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</w:t>
            </w:r>
            <w:r w:rsidR="00150A3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средой.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974924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="00150A3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346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A37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6.9</w:t>
            </w:r>
            <w:r w:rsidR="00150A37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живые организмы переносят неблагоприятные для жизни условия?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Благоприятные и неблагоприятные условия среды.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</w:t>
            </w:r>
            <w:r w:rsidR="00346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приспособления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живых организмов к условиям среды.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50A37" w:rsidRPr="0067073E" w:rsidRDefault="00150A37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346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50A37" w:rsidRPr="0067073E" w:rsidRDefault="00150A37" w:rsidP="00A17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70D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6.10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живые организмы переносят неблагоприятные для жизни условия?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Благоприятные и неблагоприятные условия среды.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приспособления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живых организмов к условиям среды.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70D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6.11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Правда ли, что растения кормят всех, даже хищников?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питания организмов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способах питания живых организмов.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70D" w:rsidRPr="0067073E" w:rsidTr="00974924">
        <w:trPr>
          <w:trHeight w:val="949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Подведём тоги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97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организмов с</w:t>
            </w:r>
            <w:r w:rsidR="00974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средой.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974924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взаимодействия организмов </w:t>
            </w: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="00974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средой.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эвристическая беседа 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70D" w:rsidRPr="0067073E" w:rsidTr="004D1168">
        <w:trPr>
          <w:trHeight w:val="31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6.13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питаются разные животные?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974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энергии для животных</w:t>
            </w:r>
            <w:r w:rsidR="00D815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источники энергии необходимы для живых </w:t>
            </w:r>
            <w:proofErr w:type="spellStart"/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</w:t>
            </w:r>
            <w:proofErr w:type="spell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34670D" w:rsidRPr="0067073E" w:rsidRDefault="0034670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4670D" w:rsidRPr="0067073E" w:rsidRDefault="0034670D" w:rsidP="00346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592" w:rsidRPr="0067073E" w:rsidTr="004D1168">
        <w:trPr>
          <w:trHeight w:val="31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6.14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4C3999" w:rsidRDefault="00D81592" w:rsidP="00D8159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Как питаются растения?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энергии для жизни растений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особенностях питания растений.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36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592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Только ли лист кормит растение?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Солнце - источник энергии.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особенностях питания растений.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592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6.16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питаются паразиты?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 паразитов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паразитах, особенностях их питания.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592" w:rsidRPr="0067073E" w:rsidTr="004D1168">
        <w:trPr>
          <w:trHeight w:val="52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6.17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Подведём итоги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 живых организмов.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питания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организмов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10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39</w:t>
            </w:r>
          </w:p>
        </w:tc>
        <w:tc>
          <w:tcPr>
            <w:tcW w:w="11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1592" w:rsidRPr="0067073E" w:rsidTr="00D81592">
        <w:trPr>
          <w:trHeight w:val="164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4C3999" w:rsidRDefault="00D81592" w:rsidP="00260EF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7. Жизнь растений – 12 ч.</w:t>
            </w:r>
          </w:p>
        </w:tc>
      </w:tr>
      <w:tr w:rsidR="00D81592" w:rsidRPr="0067073E" w:rsidTr="004D1168">
        <w:trPr>
          <w:trHeight w:val="45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Нужны ли минеральные соли животным и человеку?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Органические и минеральные вещества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роли соединений жел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еза, кальция, магния,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йода и фтора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D81592" w:rsidRPr="0067073E" w:rsidRDefault="00D81592" w:rsidP="00D8159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1592" w:rsidRPr="0067073E" w:rsidRDefault="00D81592" w:rsidP="00D8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5F2" w:rsidRPr="0067073E" w:rsidTr="004D1168">
        <w:trPr>
          <w:trHeight w:val="45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Можно ли жить без воды?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воды в питании организмов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какую роль играет вода в живых организмах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Эвристическая беседа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5F2" w:rsidRPr="0067073E" w:rsidTr="00BF2F2B">
        <w:trPr>
          <w:trHeight w:val="603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7.3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Можно ли жить не питаясь?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BF2F2B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и расход энергии.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объяснять цепочку: «пищ</w:t>
            </w: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энергия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организм»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1235F2" w:rsidRPr="0067073E" w:rsidRDefault="001235F2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1235F2" w:rsidRPr="0067073E" w:rsidTr="00BF2F2B">
        <w:trPr>
          <w:trHeight w:val="639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7.4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Живые организмы зимой. Урок-экскурсия.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Сезонные приспособления организмов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наблюдать и сравнивать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Практикум 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Записи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5F2" w:rsidRPr="0067073E" w:rsidTr="00E72199">
        <w:trPr>
          <w:trHeight w:val="66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4C3999" w:rsidRDefault="001235F2" w:rsidP="001235F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можно добыть энергию для жизни?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BF2F2B" w:rsidP="00BF2F2B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энергии для  организма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объяснять цепочку: «пища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энергия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жизнь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35F2" w:rsidRPr="0067073E" w:rsidTr="00E72199">
        <w:trPr>
          <w:trHeight w:val="60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7.6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Зачем живые организмы запасают питательные вещества? 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 взрослых, растущих организмов и зародышей.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Знать: для чего нужны живым организмам питательные вещества.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закрепление знаний</w:t>
            </w:r>
          </w:p>
          <w:p w:rsidR="001235F2" w:rsidRPr="0067073E" w:rsidRDefault="001235F2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235F2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1235F2" w:rsidRPr="0067073E" w:rsidRDefault="001235F2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0D1D5E" w:rsidRPr="0067073E" w:rsidTr="00E72199">
        <w:trPr>
          <w:trHeight w:val="60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7.7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4C3999" w:rsidRDefault="000D1D5E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Подведем итоги по теме «Минеральное питание живых организмов».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Органические и неорганические вещества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источник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энергии,  значение </w:t>
            </w:r>
            <w:proofErr w:type="spellStart"/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питател</w:t>
            </w:r>
            <w:proofErr w:type="spellEnd"/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веществ. 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знаний</w:t>
            </w: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1D5E" w:rsidRPr="0067073E" w:rsidTr="00E72199">
        <w:trPr>
          <w:trHeight w:val="13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7.8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Одноклеточные и многоклеточные организмы под микроскопом.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Строение и функции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строении и функциях организмов. </w:t>
            </w:r>
          </w:p>
        </w:tc>
        <w:tc>
          <w:tcPr>
            <w:tcW w:w="16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  <w:p w:rsidR="000D1D5E" w:rsidRPr="0067073E" w:rsidRDefault="000D1D5E" w:rsidP="001235F2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0D1D5E" w:rsidRPr="0067073E" w:rsidTr="00833269">
        <w:trPr>
          <w:trHeight w:val="60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7.9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Разнообразие клеток многоклеточных организмов.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</w:t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Клетки  многоклеточных организмов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разнообразии клеток.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рок-практикум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рок-практикум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0D1D5E" w:rsidRPr="0067073E" w:rsidTr="00833269">
        <w:trPr>
          <w:trHeight w:val="60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7.10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4C3999" w:rsidRDefault="000D1D5E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Можно ли жить и не дышать?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Дыхание растений.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газообмен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растений.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0D1D5E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0D1D5E" w:rsidRPr="0067073E" w:rsidTr="00833269">
        <w:trPr>
          <w:trHeight w:val="600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Возвращают ли живые организмы вещества в окружающую среду?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B36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Круговорот веществ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круговороте веществ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систематизац</w:t>
            </w:r>
            <w:r w:rsidR="00B362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ия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D1D5E" w:rsidRPr="0067073E" w:rsidRDefault="000D1D5E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D1D5E" w:rsidRPr="0067073E" w:rsidRDefault="000D1D5E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B36212" w:rsidRPr="0067073E" w:rsidTr="00833269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4C3999" w:rsidRDefault="00B36212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Подведем итоги по теме «Что мы узнали о жизни на Земле».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Взаимосвязь процессов дыхания, питания, выделения 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разнообразии клеток. Знать о роли дыхания, питания, выделения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акрепление знаний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Урок-семинар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B36212" w:rsidRPr="0067073E" w:rsidTr="00B36212">
        <w:trPr>
          <w:trHeight w:val="179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4C3999" w:rsidRDefault="00B36212" w:rsidP="00260EF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8.</w:t>
            </w:r>
            <w:r w:rsidRPr="004C3999">
              <w:rPr>
                <w:rFonts w:ascii="Times New Roman" w:eastAsia="Times New Roman" w:hAnsi="Times New Roman"/>
                <w:bCs/>
                <w:i/>
                <w:lang w:eastAsia="ru-RU"/>
              </w:rPr>
              <w:t>Движение в с</w:t>
            </w: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ферах планеты Земля и в космосе – 9 ч.</w:t>
            </w:r>
          </w:p>
        </w:tc>
      </w:tr>
      <w:tr w:rsidR="00B36212" w:rsidRPr="0067073E" w:rsidTr="000D1D5E">
        <w:trPr>
          <w:trHeight w:val="13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4C3999" w:rsidRDefault="00B36212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C3999">
              <w:rPr>
                <w:rFonts w:ascii="Times New Roman" w:eastAsia="Times New Roman" w:hAnsi="Times New Roman"/>
                <w:bCs/>
                <w:lang w:eastAsia="ru-RU"/>
              </w:rPr>
              <w:t>Изменение облика Земли и живых организмов.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B36212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Крупные геологические события в истории Земли. 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B36212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об изменении облика Земли, о главных событиях на Земле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27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27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B36212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литосферы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Строение Земли Землетрясения. Вулканы 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представления о строении Земли. Знать о явлениях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связанных с дв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ижением 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</w:t>
            </w:r>
            <w:proofErr w:type="gramStart"/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B36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Мини-лекция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36212" w:rsidRPr="0067073E" w:rsidRDefault="00B36212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36212" w:rsidRPr="0067073E" w:rsidRDefault="00B36212" w:rsidP="001235F2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атмосферы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Непрерывное движение воздуха. Погода 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представления о движениях в атмосфере. Знать показатели погоды.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BF2F2B">
        <w:trPr>
          <w:trHeight w:val="773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8.4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гидросферы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Движение вод в Мировом океане. 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движении вод в Мировом океане.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BF2F2B">
        <w:trPr>
          <w:trHeight w:val="622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5649C6" w:rsidRDefault="00E72199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Круговорот воды в природе.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Круговорот воды в природе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круговороте воды в природе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2199" w:rsidRPr="0067073E" w:rsidTr="00E72199">
        <w:trPr>
          <w:trHeight w:val="852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8.6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Взаимосвязь сфер Земли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BF2F2B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Круговорот веществ и </w:t>
            </w:r>
            <w:r w:rsidR="00E72199"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энергии в биосфере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еть представление о круговороте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веще</w:t>
            </w: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в пр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ироде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 Эвристическая беседа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2199" w:rsidRPr="0067073E" w:rsidTr="00E72199">
        <w:trPr>
          <w:trHeight w:val="1384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8.7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5649C6" w:rsidRDefault="00E72199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Знакомство с горными породами, образовавшимися с участием живых организмов.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Горные породы. Рельеф.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определения. Иметь представление о разнообразии горных пород.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 Урок-практикум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8.8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5649C6" w:rsidRDefault="00E72199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Подведем итоги по теме «Движение в сферах планеты».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Сферы Земли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движениях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сферах Земли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  Урок-семинар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8.9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5649C6" w:rsidRDefault="00E72199" w:rsidP="00E7219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Движение небесных тел, Солнечной системы, Галактики.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BF2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Галактик, Солнечной системы, планет.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1D1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Солнечной системе, о </w:t>
            </w:r>
            <w:proofErr w:type="gramStart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движениях</w:t>
            </w:r>
            <w:proofErr w:type="gramEnd"/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происходящих в С</w:t>
            </w:r>
            <w:r w:rsidR="001D1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олнечной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1D1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истеме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и углубление Эвристическая беседа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1D16EA" w:rsidRPr="0067073E" w:rsidTr="00260EFD">
        <w:trPr>
          <w:trHeight w:val="375"/>
          <w:tblCellSpacing w:w="0" w:type="dxa"/>
        </w:trPr>
        <w:tc>
          <w:tcPr>
            <w:tcW w:w="15004" w:type="dxa"/>
            <w:gridSpan w:val="1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D16EA" w:rsidRPr="0067073E" w:rsidRDefault="001D16EA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lastRenderedPageBreak/>
              <w:t>9.</w:t>
            </w:r>
            <w:r w:rsidRPr="004C3999">
              <w:rPr>
                <w:rFonts w:ascii="Times New Roman" w:eastAsia="Times New Roman" w:hAnsi="Times New Roman"/>
                <w:bCs/>
                <w:i/>
                <w:lang w:eastAsia="ru-RU"/>
              </w:rPr>
              <w:t>Освоение человеком природы</w:t>
            </w: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– 7 ч.</w:t>
            </w:r>
          </w:p>
        </w:tc>
      </w:tr>
      <w:tr w:rsidR="00E72199" w:rsidRPr="0067073E" w:rsidTr="001D16EA">
        <w:trPr>
          <w:trHeight w:val="734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1D1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современной науки в жизни человека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Наука в жизни человечества 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1D1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развитии науки и её роли </w:t>
            </w:r>
            <w:r w:rsidR="001D16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человек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1D1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 – часть природы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и человек 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как зависит человека от природы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1D1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E72199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9.3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Влияние человека на биосферу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 человека и природа 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какое влияние оказывает деятельность человека на природу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1D1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Расширение и углубление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  <w:p w:rsidR="001D16EA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1D16EA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72199" w:rsidRPr="0067073E" w:rsidRDefault="00E72199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72199" w:rsidRPr="0067073E" w:rsidRDefault="00E72199" w:rsidP="00E72199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B517EF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517EF" w:rsidRPr="0067073E" w:rsidRDefault="00B517EF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9.4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поведения в природе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поведения в природе 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правила поведения в природе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Эвристическая беседа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517EF" w:rsidRPr="0067073E" w:rsidRDefault="00260EFD" w:rsidP="00BF2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</w:t>
            </w:r>
            <w:r w:rsidR="00BF2F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ожение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517EF" w:rsidRPr="0067073E" w:rsidRDefault="00B517EF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B517EF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517EF" w:rsidRPr="0067073E" w:rsidRDefault="00B517EF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260EFD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Экскурсия на пришкольный участок. 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Пришкольный участок</w:t>
            </w:r>
            <w:r w:rsidR="00260E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функциях пришкольного участка.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Практикум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517EF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</w:t>
            </w: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B517EF" w:rsidRPr="0067073E" w:rsidRDefault="00B517EF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B517EF" w:rsidRPr="0067073E" w:rsidRDefault="00B517EF" w:rsidP="00B517EF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260EFD" w:rsidRPr="0067073E" w:rsidTr="00BF2F2B">
        <w:trPr>
          <w:trHeight w:val="796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9.6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Подведём итоги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теме «Освоение человеком природы».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Человек и природа. 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естественных науках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</w:t>
            </w:r>
          </w:p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</w:t>
            </w: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тетраде</w:t>
            </w:r>
            <w:proofErr w:type="spellEnd"/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0EFD" w:rsidRPr="0067073E" w:rsidTr="000D1D5E">
        <w:trPr>
          <w:trHeight w:val="375"/>
          <w:tblCellSpacing w:w="0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9.7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Задание на лето 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23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ходе выполнения заданий, составление отчётов.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 </w:t>
            </w:r>
          </w:p>
        </w:tc>
        <w:tc>
          <w:tcPr>
            <w:tcW w:w="99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27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60EFD" w:rsidRPr="0067073E" w:rsidRDefault="00260EFD" w:rsidP="0026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260EFD" w:rsidRPr="0067073E" w:rsidRDefault="00260EFD" w:rsidP="00260E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87D32" w:rsidRDefault="00887D32"/>
    <w:sectPr w:rsidR="00887D32" w:rsidSect="00BB34C2">
      <w:pgSz w:w="16838" w:h="11906" w:orient="landscape"/>
      <w:pgMar w:top="568" w:right="1134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6148F"/>
    <w:multiLevelType w:val="hybridMultilevel"/>
    <w:tmpl w:val="6A0CD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64DFA">
      <w:start w:val="1"/>
      <w:numFmt w:val="decimal"/>
      <w:lvlText w:val="%2."/>
      <w:lvlJc w:val="left"/>
      <w:pPr>
        <w:tabs>
          <w:tab w:val="num" w:pos="1220"/>
        </w:tabs>
        <w:ind w:left="1220" w:hanging="500"/>
      </w:pPr>
      <w:rPr>
        <w:rFonts w:hint="default"/>
        <w:b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766A0F"/>
    <w:multiLevelType w:val="hybridMultilevel"/>
    <w:tmpl w:val="644C3148"/>
    <w:lvl w:ilvl="0" w:tplc="7B3C2BE6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E30FDD"/>
    <w:multiLevelType w:val="hybridMultilevel"/>
    <w:tmpl w:val="3D3239B8"/>
    <w:lvl w:ilvl="0" w:tplc="D5060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 w:tplc="AD3414A8">
      <w:start w:val="9"/>
      <w:numFmt w:val="decimal"/>
      <w:lvlText w:val="%2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3">
    <w:nsid w:val="648C27B1"/>
    <w:multiLevelType w:val="multilevel"/>
    <w:tmpl w:val="AC38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54740E"/>
    <w:multiLevelType w:val="hybridMultilevel"/>
    <w:tmpl w:val="FF1EE86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E8B120B"/>
    <w:multiLevelType w:val="hybridMultilevel"/>
    <w:tmpl w:val="A312675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5425"/>
    <w:rsid w:val="000C14DA"/>
    <w:rsid w:val="000D1D5E"/>
    <w:rsid w:val="001235F2"/>
    <w:rsid w:val="00150A37"/>
    <w:rsid w:val="00177843"/>
    <w:rsid w:val="001D16EA"/>
    <w:rsid w:val="00260EFD"/>
    <w:rsid w:val="0029149E"/>
    <w:rsid w:val="0034670D"/>
    <w:rsid w:val="00357034"/>
    <w:rsid w:val="003813C9"/>
    <w:rsid w:val="004B2D12"/>
    <w:rsid w:val="004D1168"/>
    <w:rsid w:val="00602DB7"/>
    <w:rsid w:val="00634110"/>
    <w:rsid w:val="0067073E"/>
    <w:rsid w:val="007272D0"/>
    <w:rsid w:val="00755425"/>
    <w:rsid w:val="00833269"/>
    <w:rsid w:val="00887D32"/>
    <w:rsid w:val="00974924"/>
    <w:rsid w:val="009B3CCF"/>
    <w:rsid w:val="00A172B3"/>
    <w:rsid w:val="00A4394C"/>
    <w:rsid w:val="00A5246F"/>
    <w:rsid w:val="00B36212"/>
    <w:rsid w:val="00B517EF"/>
    <w:rsid w:val="00B7537E"/>
    <w:rsid w:val="00B83694"/>
    <w:rsid w:val="00BB34C2"/>
    <w:rsid w:val="00BD00D7"/>
    <w:rsid w:val="00BD2CC1"/>
    <w:rsid w:val="00BF2F2B"/>
    <w:rsid w:val="00CD41CB"/>
    <w:rsid w:val="00D81592"/>
    <w:rsid w:val="00E72199"/>
    <w:rsid w:val="00F05C52"/>
    <w:rsid w:val="00F91D1F"/>
    <w:rsid w:val="00FF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olovok1">
    <w:name w:val="zagolovok1"/>
    <w:basedOn w:val="a0"/>
    <w:rsid w:val="00755425"/>
  </w:style>
  <w:style w:type="character" w:customStyle="1" w:styleId="komkur1">
    <w:name w:val="komkur1"/>
    <w:basedOn w:val="a0"/>
    <w:rsid w:val="00755425"/>
  </w:style>
  <w:style w:type="paragraph" w:customStyle="1" w:styleId="text">
    <w:name w:val="text"/>
    <w:basedOn w:val="a"/>
    <w:rsid w:val="00755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55425"/>
    <w:rPr>
      <w:b/>
      <w:bCs/>
    </w:rPr>
  </w:style>
  <w:style w:type="character" w:styleId="a4">
    <w:name w:val="Hyperlink"/>
    <w:basedOn w:val="a0"/>
    <w:uiPriority w:val="99"/>
    <w:semiHidden/>
    <w:unhideWhenUsed/>
    <w:rsid w:val="0075542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55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basedOn w:val="a0"/>
    <w:rsid w:val="00755425"/>
  </w:style>
  <w:style w:type="character" w:customStyle="1" w:styleId="apple-converted-space">
    <w:name w:val="apple-converted-space"/>
    <w:basedOn w:val="a0"/>
    <w:rsid w:val="00755425"/>
  </w:style>
  <w:style w:type="paragraph" w:styleId="a6">
    <w:name w:val="List Paragraph"/>
    <w:basedOn w:val="a"/>
    <w:uiPriority w:val="34"/>
    <w:qFormat/>
    <w:rsid w:val="007554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tback">
    <w:name w:val="butback"/>
    <w:basedOn w:val="a0"/>
    <w:rsid w:val="00887D32"/>
  </w:style>
  <w:style w:type="character" w:customStyle="1" w:styleId="submenu-table">
    <w:name w:val="submenu-table"/>
    <w:basedOn w:val="a0"/>
    <w:rsid w:val="00887D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3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2013-11-27T11:35:00Z</cp:lastPrinted>
  <dcterms:created xsi:type="dcterms:W3CDTF">2013-11-21T12:07:00Z</dcterms:created>
  <dcterms:modified xsi:type="dcterms:W3CDTF">2013-11-27T12:37:00Z</dcterms:modified>
</cp:coreProperties>
</file>